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41" w:rsidRDefault="00295541" w:rsidP="007578FB">
      <w:pPr>
        <w:pStyle w:val="Heading1"/>
        <w:tabs>
          <w:tab w:val="left" w:pos="5316"/>
        </w:tabs>
      </w:pPr>
      <w:proofErr w:type="gramStart"/>
      <w:r w:rsidRPr="00B20201">
        <w:t>Chapter</w:t>
      </w:r>
      <w:r>
        <w:t xml:space="preserve"> </w:t>
      </w:r>
      <w:r w:rsidR="007578FB">
        <w:t>7</w:t>
      </w:r>
      <w:r w:rsidR="00311112">
        <w:t>.</w:t>
      </w:r>
      <w:proofErr w:type="gramEnd"/>
      <w:r w:rsidR="00311112">
        <w:t xml:space="preserve"> </w:t>
      </w:r>
      <w:r w:rsidR="007578FB">
        <w:t>Which fit is fitter</w:t>
      </w:r>
    </w:p>
    <w:p w:rsidR="008133CB" w:rsidRDefault="008133CB" w:rsidP="008133CB">
      <w:pPr>
        <w:pStyle w:val="Heading2"/>
      </w:pPr>
      <w:r>
        <w:t>Producing</w:t>
      </w:r>
      <w:r w:rsidR="00DC1CAB">
        <w:t>, interpreting,</w:t>
      </w:r>
      <w:r>
        <w:t xml:space="preserve"> and comparing CURE plots</w:t>
      </w:r>
    </w:p>
    <w:p w:rsidR="00DC1CAB" w:rsidRDefault="008133CB" w:rsidP="00DC1CAB">
      <w:r>
        <w:t xml:space="preserve">In problem 1 of Chapter 6 you built a C-F spreadsheet with Segment Length and AADT as predictor variables in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Segment Length</m:t>
            </m:r>
          </m:e>
          <m:sup>
            <m:sSub>
              <m:sSubPr>
                <m:ctrlPr>
                  <w:rPr>
                    <w:rFonts w:ascii="Cambria Math" w:hAnsi="Cambria Math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sup>
        </m:sSup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AADT</m:t>
            </m:r>
          </m:e>
          <m:sup>
            <m:sSub>
              <m:sSubPr>
                <m:ctrlPr>
                  <w:rPr>
                    <w:rFonts w:ascii="Cambria Math" w:hAnsi="Cambria Math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sup>
        </m:sSup>
      </m:oMath>
      <w:r w:rsidRPr="00E705C2">
        <w:rPr>
          <w:iCs/>
        </w:rPr>
        <w:t xml:space="preserve"> </w:t>
      </w:r>
      <w:r>
        <w:t xml:space="preserve">and estimated the parameters once by minimizing the sum of squared differences (SSD) between observed and fitted values and once by minimizing the sum of absolute differences (SAD). The results </w:t>
      </w:r>
      <w:r w:rsidR="00DC1CAB">
        <w:t xml:space="preserve">will serve as data here and </w:t>
      </w:r>
      <w:r>
        <w:t>are in</w:t>
      </w:r>
      <w:r w:rsidR="00DC1CAB">
        <w:t xml:space="preserve"> </w:t>
      </w:r>
      <w:r w:rsidR="00DC1CAB" w:rsidRPr="00DC1CAB">
        <w:rPr>
          <w:u w:val="single"/>
        </w:rPr>
        <w:t>‘Problem 1, C-F.xls’</w:t>
      </w:r>
      <w:r w:rsidR="00DC1CAB">
        <w:t xml:space="preserve">. </w:t>
      </w:r>
    </w:p>
    <w:p w:rsidR="008133CB" w:rsidRDefault="00DC1CAB" w:rsidP="00DC1CAB">
      <w:r>
        <w:t>The tasks are:</w:t>
      </w:r>
    </w:p>
    <w:p w:rsidR="00DC1CAB" w:rsidRDefault="00DC1CAB" w:rsidP="00E971EF">
      <w:pPr>
        <w:pStyle w:val="BodyText"/>
        <w:numPr>
          <w:ilvl w:val="0"/>
          <w:numId w:val="47"/>
        </w:numPr>
        <w:spacing w:after="120"/>
      </w:pPr>
      <w:r>
        <w:t xml:space="preserve">Using the fit when SAD is minimized, prepare </w:t>
      </w:r>
      <w:r w:rsidR="001D0073">
        <w:t>CURE plot</w:t>
      </w:r>
      <w:r>
        <w:t>s (without limits) for Segment Length, for AADT, and for Fitted Values.</w:t>
      </w:r>
    </w:p>
    <w:p w:rsidR="00DC1CAB" w:rsidRDefault="00E971EF" w:rsidP="00DC1CAB">
      <w:pPr>
        <w:pStyle w:val="BodyText"/>
        <w:numPr>
          <w:ilvl w:val="0"/>
          <w:numId w:val="47"/>
        </w:numPr>
        <w:spacing w:after="120"/>
      </w:pPr>
      <w:r>
        <w:t>What are the problems in these plots and how could they be remedied?</w:t>
      </w:r>
    </w:p>
    <w:p w:rsidR="00E971EF" w:rsidRDefault="00E971EF" w:rsidP="00DC1CAB">
      <w:pPr>
        <w:pStyle w:val="BodyText"/>
        <w:numPr>
          <w:ilvl w:val="0"/>
          <w:numId w:val="47"/>
        </w:numPr>
        <w:spacing w:after="120"/>
      </w:pPr>
      <w:r>
        <w:t>Prepare a bias-in-fit analysis for AADT patterned on Figure 7-6.</w:t>
      </w:r>
    </w:p>
    <w:p w:rsidR="00E971EF" w:rsidRDefault="00E971EF" w:rsidP="00DC1CAB">
      <w:pPr>
        <w:pStyle w:val="BodyText"/>
        <w:numPr>
          <w:ilvl w:val="0"/>
          <w:numId w:val="47"/>
        </w:numPr>
        <w:spacing w:after="120"/>
      </w:pPr>
      <w:r>
        <w:t>Prepare a CURE plot for Fitted values when SSD is minimized and compare is to that (prepared in a) when SAD is minimized. Which is the better fit?</w:t>
      </w:r>
    </w:p>
    <w:p w:rsidR="00E971EF" w:rsidRDefault="00E971EF" w:rsidP="005C6B73">
      <w:pPr>
        <w:pStyle w:val="BodyText"/>
        <w:numPr>
          <w:ilvl w:val="0"/>
          <w:numId w:val="47"/>
        </w:numPr>
        <w:spacing w:after="240"/>
        <w:ind w:left="1080" w:firstLine="0"/>
        <w:contextualSpacing/>
      </w:pPr>
      <w:r>
        <w:t xml:space="preserve">Add 2σ limits to the CURE plot for Fitted Values prepared in a. Is it acceptable? </w:t>
      </w:r>
    </w:p>
    <w:sectPr w:rsidR="00E971EF" w:rsidSect="009C513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556" w:rsidRDefault="00971556" w:rsidP="00404F0F">
      <w:pPr>
        <w:spacing w:after="0" w:line="240" w:lineRule="auto"/>
      </w:pPr>
      <w:r>
        <w:separator/>
      </w:r>
    </w:p>
  </w:endnote>
  <w:endnote w:type="continuationSeparator" w:id="0">
    <w:p w:rsidR="00971556" w:rsidRDefault="00971556" w:rsidP="0040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556" w:rsidRDefault="00971556" w:rsidP="00404F0F">
      <w:pPr>
        <w:spacing w:after="0" w:line="240" w:lineRule="auto"/>
      </w:pPr>
      <w:r>
        <w:separator/>
      </w:r>
    </w:p>
  </w:footnote>
  <w:footnote w:type="continuationSeparator" w:id="0">
    <w:p w:rsidR="00971556" w:rsidRDefault="00971556" w:rsidP="00404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D67D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0648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AF24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6400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B5A7B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DA4D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CEE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D07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74C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989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26422E"/>
    <w:multiLevelType w:val="hybridMultilevel"/>
    <w:tmpl w:val="35485CEE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41A180D"/>
    <w:multiLevelType w:val="hybridMultilevel"/>
    <w:tmpl w:val="BC188EC2"/>
    <w:lvl w:ilvl="0" w:tplc="B5F4E0E4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0BC82C84"/>
    <w:multiLevelType w:val="hybridMultilevel"/>
    <w:tmpl w:val="210AFE38"/>
    <w:lvl w:ilvl="0" w:tplc="10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C960A35"/>
    <w:multiLevelType w:val="hybridMultilevel"/>
    <w:tmpl w:val="8A36D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FB430B"/>
    <w:multiLevelType w:val="hybridMultilevel"/>
    <w:tmpl w:val="9AFE8FF4"/>
    <w:lvl w:ilvl="0" w:tplc="10090019">
      <w:start w:val="1"/>
      <w:numFmt w:val="lowerLetter"/>
      <w:lvlText w:val="%1."/>
      <w:lvlJc w:val="left"/>
      <w:pPr>
        <w:ind w:left="1488" w:hanging="360"/>
      </w:pPr>
    </w:lvl>
    <w:lvl w:ilvl="1" w:tplc="10090019" w:tentative="1">
      <w:start w:val="1"/>
      <w:numFmt w:val="lowerLetter"/>
      <w:lvlText w:val="%2."/>
      <w:lvlJc w:val="left"/>
      <w:pPr>
        <w:ind w:left="2208" w:hanging="360"/>
      </w:pPr>
    </w:lvl>
    <w:lvl w:ilvl="2" w:tplc="1009001B" w:tentative="1">
      <w:start w:val="1"/>
      <w:numFmt w:val="lowerRoman"/>
      <w:lvlText w:val="%3."/>
      <w:lvlJc w:val="right"/>
      <w:pPr>
        <w:ind w:left="2928" w:hanging="180"/>
      </w:pPr>
    </w:lvl>
    <w:lvl w:ilvl="3" w:tplc="1009000F" w:tentative="1">
      <w:start w:val="1"/>
      <w:numFmt w:val="decimal"/>
      <w:lvlText w:val="%4."/>
      <w:lvlJc w:val="left"/>
      <w:pPr>
        <w:ind w:left="3648" w:hanging="360"/>
      </w:pPr>
    </w:lvl>
    <w:lvl w:ilvl="4" w:tplc="10090019" w:tentative="1">
      <w:start w:val="1"/>
      <w:numFmt w:val="lowerLetter"/>
      <w:lvlText w:val="%5."/>
      <w:lvlJc w:val="left"/>
      <w:pPr>
        <w:ind w:left="4368" w:hanging="360"/>
      </w:pPr>
    </w:lvl>
    <w:lvl w:ilvl="5" w:tplc="1009001B" w:tentative="1">
      <w:start w:val="1"/>
      <w:numFmt w:val="lowerRoman"/>
      <w:lvlText w:val="%6."/>
      <w:lvlJc w:val="right"/>
      <w:pPr>
        <w:ind w:left="5088" w:hanging="180"/>
      </w:pPr>
    </w:lvl>
    <w:lvl w:ilvl="6" w:tplc="1009000F" w:tentative="1">
      <w:start w:val="1"/>
      <w:numFmt w:val="decimal"/>
      <w:lvlText w:val="%7."/>
      <w:lvlJc w:val="left"/>
      <w:pPr>
        <w:ind w:left="5808" w:hanging="360"/>
      </w:pPr>
    </w:lvl>
    <w:lvl w:ilvl="7" w:tplc="10090019" w:tentative="1">
      <w:start w:val="1"/>
      <w:numFmt w:val="lowerLetter"/>
      <w:lvlText w:val="%8."/>
      <w:lvlJc w:val="left"/>
      <w:pPr>
        <w:ind w:left="6528" w:hanging="360"/>
      </w:pPr>
    </w:lvl>
    <w:lvl w:ilvl="8" w:tplc="10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5">
    <w:nsid w:val="10F41E76"/>
    <w:multiLevelType w:val="hybridMultilevel"/>
    <w:tmpl w:val="515218B0"/>
    <w:lvl w:ilvl="0" w:tplc="3C501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92E39F8"/>
    <w:multiLevelType w:val="hybridMultilevel"/>
    <w:tmpl w:val="5396F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70639D"/>
    <w:multiLevelType w:val="hybridMultilevel"/>
    <w:tmpl w:val="762293E4"/>
    <w:lvl w:ilvl="0" w:tplc="C5E43B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4126CE8"/>
    <w:multiLevelType w:val="hybridMultilevel"/>
    <w:tmpl w:val="88801498"/>
    <w:lvl w:ilvl="0" w:tplc="4CE444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0D63AD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C22BA"/>
    <w:multiLevelType w:val="hybridMultilevel"/>
    <w:tmpl w:val="26F4B3A4"/>
    <w:lvl w:ilvl="0" w:tplc="3C004FB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DCB6D86"/>
    <w:multiLevelType w:val="hybridMultilevel"/>
    <w:tmpl w:val="2A9060DE"/>
    <w:lvl w:ilvl="0" w:tplc="FBCEC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3A307C"/>
    <w:multiLevelType w:val="hybridMultilevel"/>
    <w:tmpl w:val="67C8CD1A"/>
    <w:lvl w:ilvl="0" w:tplc="878A1C7E">
      <w:start w:val="1"/>
      <w:numFmt w:val="decimal"/>
      <w:pStyle w:val="Heading2"/>
      <w:lvlText w:val="%1."/>
      <w:lvlJc w:val="left"/>
      <w:pPr>
        <w:ind w:left="502" w:hanging="360"/>
      </w:p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39B6D37"/>
    <w:multiLevelType w:val="hybridMultilevel"/>
    <w:tmpl w:val="613CBB16"/>
    <w:lvl w:ilvl="0" w:tplc="10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3B65E1E"/>
    <w:multiLevelType w:val="hybridMultilevel"/>
    <w:tmpl w:val="E0268D30"/>
    <w:lvl w:ilvl="0" w:tplc="99E21798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57711E"/>
    <w:multiLevelType w:val="hybridMultilevel"/>
    <w:tmpl w:val="D58293FC"/>
    <w:lvl w:ilvl="0" w:tplc="10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918E9"/>
    <w:multiLevelType w:val="hybridMultilevel"/>
    <w:tmpl w:val="97D41220"/>
    <w:lvl w:ilvl="0" w:tplc="10090019">
      <w:start w:val="1"/>
      <w:numFmt w:val="lowerLett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51D93381"/>
    <w:multiLevelType w:val="hybridMultilevel"/>
    <w:tmpl w:val="FF1A0D92"/>
    <w:lvl w:ilvl="0" w:tplc="4CE444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CE7569"/>
    <w:multiLevelType w:val="hybridMultilevel"/>
    <w:tmpl w:val="3A3A1E70"/>
    <w:lvl w:ilvl="0" w:tplc="ADC4B8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FC5BDF"/>
    <w:multiLevelType w:val="hybridMultilevel"/>
    <w:tmpl w:val="AC80467C"/>
    <w:lvl w:ilvl="0" w:tplc="02F01D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D84425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507F84"/>
    <w:multiLevelType w:val="hybridMultilevel"/>
    <w:tmpl w:val="B2A01CAE"/>
    <w:lvl w:ilvl="0" w:tplc="54827A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9F3D35"/>
    <w:multiLevelType w:val="hybridMultilevel"/>
    <w:tmpl w:val="A3487DA6"/>
    <w:lvl w:ilvl="0" w:tplc="31C0FA16">
      <w:start w:val="1"/>
      <w:numFmt w:val="lowerLetter"/>
      <w:pStyle w:val="Heading3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A8A00AA"/>
    <w:multiLevelType w:val="hybridMultilevel"/>
    <w:tmpl w:val="9FC4CED0"/>
    <w:lvl w:ilvl="0" w:tplc="1B6AF9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4518A2"/>
    <w:multiLevelType w:val="hybridMultilevel"/>
    <w:tmpl w:val="7EE827CE"/>
    <w:lvl w:ilvl="0" w:tplc="E28E133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5690458"/>
    <w:multiLevelType w:val="hybridMultilevel"/>
    <w:tmpl w:val="49D4D79C"/>
    <w:lvl w:ilvl="0" w:tplc="23F27D92">
      <w:start w:val="1"/>
      <w:numFmt w:val="decimal"/>
      <w:lvlText w:val="%1."/>
      <w:lvlJc w:val="left"/>
      <w:pPr>
        <w:ind w:left="1440" w:hanging="360"/>
      </w:pPr>
      <w:rPr>
        <w:rFonts w:ascii="Cambria Math" w:eastAsiaTheme="minorEastAsia" w:hAnsi="Cambria Math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B181684"/>
    <w:multiLevelType w:val="hybridMultilevel"/>
    <w:tmpl w:val="FC641AD0"/>
    <w:lvl w:ilvl="0" w:tplc="42AE86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1F7615"/>
    <w:multiLevelType w:val="hybridMultilevel"/>
    <w:tmpl w:val="C66E0696"/>
    <w:lvl w:ilvl="0" w:tplc="1009000F">
      <w:start w:val="1"/>
      <w:numFmt w:val="decimal"/>
      <w:lvlText w:val="%1."/>
      <w:lvlJc w:val="left"/>
      <w:pPr>
        <w:ind w:left="1488" w:hanging="360"/>
      </w:pPr>
    </w:lvl>
    <w:lvl w:ilvl="1" w:tplc="10090019" w:tentative="1">
      <w:start w:val="1"/>
      <w:numFmt w:val="lowerLetter"/>
      <w:lvlText w:val="%2."/>
      <w:lvlJc w:val="left"/>
      <w:pPr>
        <w:ind w:left="2208" w:hanging="360"/>
      </w:pPr>
    </w:lvl>
    <w:lvl w:ilvl="2" w:tplc="1009001B" w:tentative="1">
      <w:start w:val="1"/>
      <w:numFmt w:val="lowerRoman"/>
      <w:lvlText w:val="%3."/>
      <w:lvlJc w:val="right"/>
      <w:pPr>
        <w:ind w:left="2928" w:hanging="180"/>
      </w:pPr>
    </w:lvl>
    <w:lvl w:ilvl="3" w:tplc="1009000F" w:tentative="1">
      <w:start w:val="1"/>
      <w:numFmt w:val="decimal"/>
      <w:lvlText w:val="%4."/>
      <w:lvlJc w:val="left"/>
      <w:pPr>
        <w:ind w:left="3648" w:hanging="360"/>
      </w:pPr>
    </w:lvl>
    <w:lvl w:ilvl="4" w:tplc="10090019" w:tentative="1">
      <w:start w:val="1"/>
      <w:numFmt w:val="lowerLetter"/>
      <w:lvlText w:val="%5."/>
      <w:lvlJc w:val="left"/>
      <w:pPr>
        <w:ind w:left="4368" w:hanging="360"/>
      </w:pPr>
    </w:lvl>
    <w:lvl w:ilvl="5" w:tplc="1009001B" w:tentative="1">
      <w:start w:val="1"/>
      <w:numFmt w:val="lowerRoman"/>
      <w:lvlText w:val="%6."/>
      <w:lvlJc w:val="right"/>
      <w:pPr>
        <w:ind w:left="5088" w:hanging="180"/>
      </w:pPr>
    </w:lvl>
    <w:lvl w:ilvl="6" w:tplc="1009000F" w:tentative="1">
      <w:start w:val="1"/>
      <w:numFmt w:val="decimal"/>
      <w:lvlText w:val="%7."/>
      <w:lvlJc w:val="left"/>
      <w:pPr>
        <w:ind w:left="5808" w:hanging="360"/>
      </w:pPr>
    </w:lvl>
    <w:lvl w:ilvl="7" w:tplc="10090019" w:tentative="1">
      <w:start w:val="1"/>
      <w:numFmt w:val="lowerLetter"/>
      <w:lvlText w:val="%8."/>
      <w:lvlJc w:val="left"/>
      <w:pPr>
        <w:ind w:left="6528" w:hanging="360"/>
      </w:pPr>
    </w:lvl>
    <w:lvl w:ilvl="8" w:tplc="1009001B" w:tentative="1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29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21"/>
  </w:num>
  <w:num w:numId="13">
    <w:abstractNumId w:val="25"/>
  </w:num>
  <w:num w:numId="14">
    <w:abstractNumId w:val="35"/>
  </w:num>
  <w:num w:numId="15">
    <w:abstractNumId w:val="30"/>
  </w:num>
  <w:num w:numId="16">
    <w:abstractNumId w:val="34"/>
  </w:num>
  <w:num w:numId="17">
    <w:abstractNumId w:val="19"/>
  </w:num>
  <w:num w:numId="18">
    <w:abstractNumId w:val="15"/>
  </w:num>
  <w:num w:numId="19">
    <w:abstractNumId w:val="2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2"/>
  </w:num>
  <w:num w:numId="31">
    <w:abstractNumId w:val="32"/>
  </w:num>
  <w:num w:numId="32">
    <w:abstractNumId w:val="20"/>
  </w:num>
  <w:num w:numId="33">
    <w:abstractNumId w:val="16"/>
  </w:num>
  <w:num w:numId="34">
    <w:abstractNumId w:val="28"/>
  </w:num>
  <w:num w:numId="35">
    <w:abstractNumId w:val="33"/>
  </w:num>
  <w:num w:numId="36">
    <w:abstractNumId w:val="27"/>
  </w:num>
  <w:num w:numId="37">
    <w:abstractNumId w:val="18"/>
  </w:num>
  <w:num w:numId="38">
    <w:abstractNumId w:val="31"/>
  </w:num>
  <w:num w:numId="39">
    <w:abstractNumId w:val="13"/>
  </w:num>
  <w:num w:numId="40">
    <w:abstractNumId w:val="37"/>
  </w:num>
  <w:num w:numId="41">
    <w:abstractNumId w:val="14"/>
  </w:num>
  <w:num w:numId="42">
    <w:abstractNumId w:val="10"/>
  </w:num>
  <w:num w:numId="43">
    <w:abstractNumId w:val="26"/>
  </w:num>
  <w:num w:numId="44">
    <w:abstractNumId w:val="17"/>
  </w:num>
  <w:num w:numId="45">
    <w:abstractNumId w:val="36"/>
  </w:num>
  <w:num w:numId="46">
    <w:abstractNumId w:val="23"/>
  </w:num>
  <w:num w:numId="4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5541"/>
    <w:rsid w:val="00004D35"/>
    <w:rsid w:val="0001140E"/>
    <w:rsid w:val="00011ACB"/>
    <w:rsid w:val="0002164F"/>
    <w:rsid w:val="00026604"/>
    <w:rsid w:val="0002724B"/>
    <w:rsid w:val="000321DE"/>
    <w:rsid w:val="000401DC"/>
    <w:rsid w:val="000420D8"/>
    <w:rsid w:val="000520B0"/>
    <w:rsid w:val="0007134A"/>
    <w:rsid w:val="000857FC"/>
    <w:rsid w:val="00094989"/>
    <w:rsid w:val="00095F95"/>
    <w:rsid w:val="000A51E4"/>
    <w:rsid w:val="000B10AB"/>
    <w:rsid w:val="000B3694"/>
    <w:rsid w:val="000B468F"/>
    <w:rsid w:val="000D5055"/>
    <w:rsid w:val="000D6F0B"/>
    <w:rsid w:val="000E2FEE"/>
    <w:rsid w:val="000F21C0"/>
    <w:rsid w:val="00100424"/>
    <w:rsid w:val="001009C4"/>
    <w:rsid w:val="00102A4C"/>
    <w:rsid w:val="001228AC"/>
    <w:rsid w:val="001254F7"/>
    <w:rsid w:val="0013592D"/>
    <w:rsid w:val="00135E6D"/>
    <w:rsid w:val="001379A8"/>
    <w:rsid w:val="001419A5"/>
    <w:rsid w:val="00146252"/>
    <w:rsid w:val="0014758C"/>
    <w:rsid w:val="00150DB2"/>
    <w:rsid w:val="00155362"/>
    <w:rsid w:val="001569F9"/>
    <w:rsid w:val="001659EA"/>
    <w:rsid w:val="001732FC"/>
    <w:rsid w:val="00182580"/>
    <w:rsid w:val="00187F3F"/>
    <w:rsid w:val="00194D29"/>
    <w:rsid w:val="00195195"/>
    <w:rsid w:val="001A7C5B"/>
    <w:rsid w:val="001B648D"/>
    <w:rsid w:val="001C17B3"/>
    <w:rsid w:val="001D0073"/>
    <w:rsid w:val="001D0EE1"/>
    <w:rsid w:val="001D3C3C"/>
    <w:rsid w:val="001D4E2C"/>
    <w:rsid w:val="001D684D"/>
    <w:rsid w:val="001F2F13"/>
    <w:rsid w:val="001F338B"/>
    <w:rsid w:val="001F6FD5"/>
    <w:rsid w:val="00203F97"/>
    <w:rsid w:val="002063D6"/>
    <w:rsid w:val="00224114"/>
    <w:rsid w:val="0022460F"/>
    <w:rsid w:val="00225A23"/>
    <w:rsid w:val="00225FAE"/>
    <w:rsid w:val="00234444"/>
    <w:rsid w:val="00245E16"/>
    <w:rsid w:val="00251117"/>
    <w:rsid w:val="00255C2C"/>
    <w:rsid w:val="0025689A"/>
    <w:rsid w:val="0026408E"/>
    <w:rsid w:val="00272046"/>
    <w:rsid w:val="00282C8E"/>
    <w:rsid w:val="002856A9"/>
    <w:rsid w:val="00286306"/>
    <w:rsid w:val="00295541"/>
    <w:rsid w:val="002B10A9"/>
    <w:rsid w:val="002B163C"/>
    <w:rsid w:val="002B76CC"/>
    <w:rsid w:val="002C0261"/>
    <w:rsid w:val="002C312D"/>
    <w:rsid w:val="002C5C04"/>
    <w:rsid w:val="002D0174"/>
    <w:rsid w:val="002D2489"/>
    <w:rsid w:val="002D298C"/>
    <w:rsid w:val="002E3C99"/>
    <w:rsid w:val="002E77D0"/>
    <w:rsid w:val="0030333E"/>
    <w:rsid w:val="00311112"/>
    <w:rsid w:val="00311553"/>
    <w:rsid w:val="00316B69"/>
    <w:rsid w:val="00325E19"/>
    <w:rsid w:val="00336BC9"/>
    <w:rsid w:val="00340BF3"/>
    <w:rsid w:val="003436BF"/>
    <w:rsid w:val="0034727D"/>
    <w:rsid w:val="00360C4B"/>
    <w:rsid w:val="00371A8A"/>
    <w:rsid w:val="00375526"/>
    <w:rsid w:val="00383530"/>
    <w:rsid w:val="00385452"/>
    <w:rsid w:val="00390D9F"/>
    <w:rsid w:val="0039143B"/>
    <w:rsid w:val="003B0044"/>
    <w:rsid w:val="003B59E6"/>
    <w:rsid w:val="003D28F1"/>
    <w:rsid w:val="003E4A3E"/>
    <w:rsid w:val="003F4417"/>
    <w:rsid w:val="003F5749"/>
    <w:rsid w:val="0040285C"/>
    <w:rsid w:val="00404F0F"/>
    <w:rsid w:val="004056C5"/>
    <w:rsid w:val="00423534"/>
    <w:rsid w:val="0042367E"/>
    <w:rsid w:val="00427874"/>
    <w:rsid w:val="0043192C"/>
    <w:rsid w:val="00433D40"/>
    <w:rsid w:val="00435F95"/>
    <w:rsid w:val="00452132"/>
    <w:rsid w:val="004544C0"/>
    <w:rsid w:val="0045638D"/>
    <w:rsid w:val="00463076"/>
    <w:rsid w:val="004729D6"/>
    <w:rsid w:val="00473B50"/>
    <w:rsid w:val="00474949"/>
    <w:rsid w:val="00481BAE"/>
    <w:rsid w:val="00482F77"/>
    <w:rsid w:val="0048426E"/>
    <w:rsid w:val="0048492B"/>
    <w:rsid w:val="00485412"/>
    <w:rsid w:val="0048623C"/>
    <w:rsid w:val="0049639D"/>
    <w:rsid w:val="00496960"/>
    <w:rsid w:val="004A14E4"/>
    <w:rsid w:val="004A3712"/>
    <w:rsid w:val="004A45D3"/>
    <w:rsid w:val="004A6947"/>
    <w:rsid w:val="004C5DB6"/>
    <w:rsid w:val="004C6C40"/>
    <w:rsid w:val="004C7587"/>
    <w:rsid w:val="004D52A2"/>
    <w:rsid w:val="004E7025"/>
    <w:rsid w:val="00520894"/>
    <w:rsid w:val="005353A5"/>
    <w:rsid w:val="005710AC"/>
    <w:rsid w:val="00571E7A"/>
    <w:rsid w:val="00575730"/>
    <w:rsid w:val="00575AFC"/>
    <w:rsid w:val="005830A7"/>
    <w:rsid w:val="0058475E"/>
    <w:rsid w:val="005A6006"/>
    <w:rsid w:val="005C4CB6"/>
    <w:rsid w:val="005C6B73"/>
    <w:rsid w:val="005D0AA9"/>
    <w:rsid w:val="005D0FAC"/>
    <w:rsid w:val="005D6DB5"/>
    <w:rsid w:val="005E12F5"/>
    <w:rsid w:val="005F1D99"/>
    <w:rsid w:val="005F783A"/>
    <w:rsid w:val="00606730"/>
    <w:rsid w:val="006142AB"/>
    <w:rsid w:val="0063453D"/>
    <w:rsid w:val="0065486C"/>
    <w:rsid w:val="00656D15"/>
    <w:rsid w:val="00657119"/>
    <w:rsid w:val="006928AD"/>
    <w:rsid w:val="006A29D8"/>
    <w:rsid w:val="006A530F"/>
    <w:rsid w:val="006B07BE"/>
    <w:rsid w:val="006B0B5E"/>
    <w:rsid w:val="006B765A"/>
    <w:rsid w:val="006C16F0"/>
    <w:rsid w:val="006C4116"/>
    <w:rsid w:val="006C42E4"/>
    <w:rsid w:val="006C569A"/>
    <w:rsid w:val="006E246A"/>
    <w:rsid w:val="006E2B4C"/>
    <w:rsid w:val="006F2B80"/>
    <w:rsid w:val="006F2D3F"/>
    <w:rsid w:val="007076AE"/>
    <w:rsid w:val="00711C92"/>
    <w:rsid w:val="0075389D"/>
    <w:rsid w:val="007578FB"/>
    <w:rsid w:val="007625DD"/>
    <w:rsid w:val="007735E3"/>
    <w:rsid w:val="00773C92"/>
    <w:rsid w:val="00797611"/>
    <w:rsid w:val="007A0CEE"/>
    <w:rsid w:val="007B0015"/>
    <w:rsid w:val="007C2FB1"/>
    <w:rsid w:val="007C5AD9"/>
    <w:rsid w:val="007D1D51"/>
    <w:rsid w:val="007F02AD"/>
    <w:rsid w:val="007F19A7"/>
    <w:rsid w:val="008133CB"/>
    <w:rsid w:val="008142B4"/>
    <w:rsid w:val="00815CCD"/>
    <w:rsid w:val="00816B61"/>
    <w:rsid w:val="008257DA"/>
    <w:rsid w:val="0082641E"/>
    <w:rsid w:val="008302B1"/>
    <w:rsid w:val="00836008"/>
    <w:rsid w:val="008407EF"/>
    <w:rsid w:val="00841968"/>
    <w:rsid w:val="008468AF"/>
    <w:rsid w:val="00860B8A"/>
    <w:rsid w:val="00862E05"/>
    <w:rsid w:val="008630B2"/>
    <w:rsid w:val="0086707C"/>
    <w:rsid w:val="00874D93"/>
    <w:rsid w:val="00877F52"/>
    <w:rsid w:val="00891C56"/>
    <w:rsid w:val="0089254A"/>
    <w:rsid w:val="008A1607"/>
    <w:rsid w:val="008A6F56"/>
    <w:rsid w:val="008B3BA8"/>
    <w:rsid w:val="008C57D6"/>
    <w:rsid w:val="008E5199"/>
    <w:rsid w:val="00901A28"/>
    <w:rsid w:val="00902746"/>
    <w:rsid w:val="009057AC"/>
    <w:rsid w:val="00907ABD"/>
    <w:rsid w:val="00910CB2"/>
    <w:rsid w:val="00945155"/>
    <w:rsid w:val="00945AA5"/>
    <w:rsid w:val="00956B86"/>
    <w:rsid w:val="00957DEB"/>
    <w:rsid w:val="00971556"/>
    <w:rsid w:val="00973FBA"/>
    <w:rsid w:val="009A2E82"/>
    <w:rsid w:val="009A5451"/>
    <w:rsid w:val="009A5640"/>
    <w:rsid w:val="009B3C3A"/>
    <w:rsid w:val="009C5134"/>
    <w:rsid w:val="009C5870"/>
    <w:rsid w:val="009C605E"/>
    <w:rsid w:val="009D66AD"/>
    <w:rsid w:val="009D77B6"/>
    <w:rsid w:val="00A146B6"/>
    <w:rsid w:val="00A50C9D"/>
    <w:rsid w:val="00A56964"/>
    <w:rsid w:val="00A57905"/>
    <w:rsid w:val="00A63352"/>
    <w:rsid w:val="00A66F3A"/>
    <w:rsid w:val="00A737D5"/>
    <w:rsid w:val="00AB653F"/>
    <w:rsid w:val="00AC03E9"/>
    <w:rsid w:val="00AC13E0"/>
    <w:rsid w:val="00AD1B1B"/>
    <w:rsid w:val="00AE07DC"/>
    <w:rsid w:val="00AE3A31"/>
    <w:rsid w:val="00AF1294"/>
    <w:rsid w:val="00B060E6"/>
    <w:rsid w:val="00B06F43"/>
    <w:rsid w:val="00B12A83"/>
    <w:rsid w:val="00B16A8C"/>
    <w:rsid w:val="00B16E85"/>
    <w:rsid w:val="00B20201"/>
    <w:rsid w:val="00B23F3C"/>
    <w:rsid w:val="00B34643"/>
    <w:rsid w:val="00B45E17"/>
    <w:rsid w:val="00B46EE9"/>
    <w:rsid w:val="00B56CAC"/>
    <w:rsid w:val="00B709BB"/>
    <w:rsid w:val="00B73C75"/>
    <w:rsid w:val="00B827F4"/>
    <w:rsid w:val="00B939D6"/>
    <w:rsid w:val="00B97D38"/>
    <w:rsid w:val="00BB148A"/>
    <w:rsid w:val="00BB5160"/>
    <w:rsid w:val="00BC37FD"/>
    <w:rsid w:val="00BD0957"/>
    <w:rsid w:val="00BD5882"/>
    <w:rsid w:val="00BF2847"/>
    <w:rsid w:val="00C060C1"/>
    <w:rsid w:val="00C10F4E"/>
    <w:rsid w:val="00C218F1"/>
    <w:rsid w:val="00C2421E"/>
    <w:rsid w:val="00C2609B"/>
    <w:rsid w:val="00C67B86"/>
    <w:rsid w:val="00C75190"/>
    <w:rsid w:val="00C75D45"/>
    <w:rsid w:val="00C86ECE"/>
    <w:rsid w:val="00C87392"/>
    <w:rsid w:val="00C92299"/>
    <w:rsid w:val="00C949D5"/>
    <w:rsid w:val="00CA7870"/>
    <w:rsid w:val="00CB091F"/>
    <w:rsid w:val="00CB15F2"/>
    <w:rsid w:val="00CC4C6D"/>
    <w:rsid w:val="00CC7DE5"/>
    <w:rsid w:val="00CD0527"/>
    <w:rsid w:val="00CF6C51"/>
    <w:rsid w:val="00D07100"/>
    <w:rsid w:val="00D071DB"/>
    <w:rsid w:val="00D447C4"/>
    <w:rsid w:val="00D7098D"/>
    <w:rsid w:val="00D7138C"/>
    <w:rsid w:val="00D862E2"/>
    <w:rsid w:val="00D90EA3"/>
    <w:rsid w:val="00D922A0"/>
    <w:rsid w:val="00DA00FD"/>
    <w:rsid w:val="00DA40D6"/>
    <w:rsid w:val="00DA5FE4"/>
    <w:rsid w:val="00DB1757"/>
    <w:rsid w:val="00DB25E0"/>
    <w:rsid w:val="00DB31F4"/>
    <w:rsid w:val="00DB4DD0"/>
    <w:rsid w:val="00DC1CAB"/>
    <w:rsid w:val="00DD0ABD"/>
    <w:rsid w:val="00DD2344"/>
    <w:rsid w:val="00DE076C"/>
    <w:rsid w:val="00DF0000"/>
    <w:rsid w:val="00DF6FAC"/>
    <w:rsid w:val="00E02EED"/>
    <w:rsid w:val="00E05C34"/>
    <w:rsid w:val="00E0779B"/>
    <w:rsid w:val="00E15B90"/>
    <w:rsid w:val="00E15E1A"/>
    <w:rsid w:val="00E306B0"/>
    <w:rsid w:val="00E40A92"/>
    <w:rsid w:val="00E46941"/>
    <w:rsid w:val="00E67479"/>
    <w:rsid w:val="00E739DE"/>
    <w:rsid w:val="00E75C8C"/>
    <w:rsid w:val="00E76DB9"/>
    <w:rsid w:val="00E85FE1"/>
    <w:rsid w:val="00E971EF"/>
    <w:rsid w:val="00EB47DC"/>
    <w:rsid w:val="00EB6DAE"/>
    <w:rsid w:val="00F00801"/>
    <w:rsid w:val="00F034AD"/>
    <w:rsid w:val="00F03B7F"/>
    <w:rsid w:val="00F15A5A"/>
    <w:rsid w:val="00F1787C"/>
    <w:rsid w:val="00F2306D"/>
    <w:rsid w:val="00F35BA8"/>
    <w:rsid w:val="00F43D45"/>
    <w:rsid w:val="00F512F6"/>
    <w:rsid w:val="00F53584"/>
    <w:rsid w:val="00F575EC"/>
    <w:rsid w:val="00F64FA8"/>
    <w:rsid w:val="00F70896"/>
    <w:rsid w:val="00F72A49"/>
    <w:rsid w:val="00FA41CE"/>
    <w:rsid w:val="00FE0743"/>
    <w:rsid w:val="00FE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F95"/>
    <w:pPr>
      <w:ind w:firstLine="7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01"/>
    <w:pPr>
      <w:spacing w:before="480" w:after="240"/>
      <w:contextualSpacing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6A9"/>
    <w:pPr>
      <w:numPr>
        <w:numId w:val="30"/>
      </w:numPr>
      <w:spacing w:before="200" w:after="0"/>
      <w:outlineLvl w:val="1"/>
    </w:pPr>
    <w:rPr>
      <w:rFonts w:eastAsiaTheme="majorEastAsia" w:cstheme="majorBidi"/>
      <w:b/>
      <w:bCs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56A9"/>
    <w:pPr>
      <w:numPr>
        <w:numId w:val="31"/>
      </w:numPr>
      <w:spacing w:before="200" w:after="0" w:line="271" w:lineRule="auto"/>
      <w:ind w:left="0" w:firstLine="357"/>
      <w:outlineLvl w:val="2"/>
    </w:pPr>
    <w:rPr>
      <w:rFonts w:eastAsiaTheme="majorEastAsia" w:cstheme="majorBidi"/>
      <w:b/>
      <w:bCs/>
      <w:i/>
      <w:color w:val="365F9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35F9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35F9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35F9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35F9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35F9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35F9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201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6A9"/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5F9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35F9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35F9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35F9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35F9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35F9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0F21C0"/>
    <w:pPr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rsid w:val="000F21C0"/>
    <w:rPr>
      <w:rFonts w:ascii="Cambria Math" w:eastAsiaTheme="minorEastAsia" w:hAnsi="Cambria Math"/>
      <w:sz w:val="24"/>
    </w:rPr>
  </w:style>
  <w:style w:type="paragraph" w:styleId="ListParagraph">
    <w:name w:val="List Paragraph"/>
    <w:basedOn w:val="Normal"/>
    <w:uiPriority w:val="34"/>
    <w:qFormat/>
    <w:rsid w:val="00435F9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856A9"/>
    <w:rPr>
      <w:rFonts w:eastAsiaTheme="majorEastAsia" w:cstheme="majorBidi"/>
      <w:b/>
      <w:bCs/>
      <w:i/>
      <w:color w:val="365F91" w:themeColor="accent1" w:themeShade="BF"/>
      <w:sz w:val="24"/>
    </w:rPr>
  </w:style>
  <w:style w:type="paragraph" w:styleId="FootnoteText">
    <w:name w:val="footnote text"/>
    <w:basedOn w:val="Normal"/>
    <w:link w:val="FootnoteTextChar"/>
    <w:unhideWhenUsed/>
    <w:rsid w:val="002568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5689A"/>
    <w:rPr>
      <w:rFonts w:asciiTheme="majorBidi" w:hAnsiTheme="majorBidi"/>
      <w:sz w:val="20"/>
      <w:szCs w:val="20"/>
    </w:rPr>
  </w:style>
  <w:style w:type="paragraph" w:styleId="Caption">
    <w:name w:val="caption"/>
    <w:basedOn w:val="Normal"/>
    <w:next w:val="Normal"/>
    <w:link w:val="CaptionChar"/>
    <w:unhideWhenUsed/>
    <w:qFormat/>
    <w:rsid w:val="0025689A"/>
    <w:pPr>
      <w:spacing w:line="240" w:lineRule="auto"/>
      <w:ind w:firstLine="0"/>
      <w:jc w:val="center"/>
    </w:pPr>
    <w:rPr>
      <w:bCs/>
      <w:szCs w:val="18"/>
    </w:rPr>
  </w:style>
  <w:style w:type="character" w:customStyle="1" w:styleId="CaptionChar">
    <w:name w:val="Caption Char"/>
    <w:basedOn w:val="DefaultParagraphFont"/>
    <w:link w:val="Caption"/>
    <w:rsid w:val="0025689A"/>
    <w:rPr>
      <w:rFonts w:asciiTheme="majorBidi" w:hAnsiTheme="majorBidi"/>
      <w:b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5F95"/>
    <w:pPr>
      <w:outlineLvl w:val="9"/>
    </w:pPr>
  </w:style>
  <w:style w:type="paragraph" w:styleId="Title">
    <w:name w:val="Title"/>
    <w:basedOn w:val="Normal"/>
    <w:next w:val="Normal"/>
    <w:link w:val="TitleChar"/>
    <w:uiPriority w:val="10"/>
    <w:rsid w:val="00435F9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5F95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6E2B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B4C"/>
    <w:rPr>
      <w:rFonts w:ascii="Tahoma" w:eastAsiaTheme="minorEastAsi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404F0F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rsid w:val="00435F95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5F9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435F95"/>
    <w:rPr>
      <w:b/>
      <w:bCs/>
    </w:rPr>
  </w:style>
  <w:style w:type="character" w:styleId="Emphasis">
    <w:name w:val="Emphasis"/>
    <w:uiPriority w:val="20"/>
    <w:rsid w:val="00435F9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rsid w:val="00435F9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435F9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35F9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435F9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F95"/>
    <w:rPr>
      <w:b/>
      <w:bCs/>
      <w:i/>
      <w:iCs/>
    </w:rPr>
  </w:style>
  <w:style w:type="character" w:styleId="SubtleEmphasis">
    <w:name w:val="Subtle Emphasis"/>
    <w:uiPriority w:val="19"/>
    <w:rsid w:val="00435F95"/>
    <w:rPr>
      <w:i/>
      <w:iCs/>
    </w:rPr>
  </w:style>
  <w:style w:type="character" w:styleId="IntenseEmphasis">
    <w:name w:val="Intense Emphasis"/>
    <w:uiPriority w:val="21"/>
    <w:rsid w:val="00435F95"/>
    <w:rPr>
      <w:b/>
      <w:bCs/>
    </w:rPr>
  </w:style>
  <w:style w:type="character" w:styleId="SubtleReference">
    <w:name w:val="Subtle Reference"/>
    <w:uiPriority w:val="31"/>
    <w:rsid w:val="00435F95"/>
    <w:rPr>
      <w:smallCaps/>
    </w:rPr>
  </w:style>
  <w:style w:type="character" w:styleId="IntenseReference">
    <w:name w:val="Intense Reference"/>
    <w:uiPriority w:val="32"/>
    <w:rsid w:val="00435F95"/>
    <w:rPr>
      <w:smallCaps/>
      <w:spacing w:val="5"/>
      <w:u w:val="single"/>
    </w:rPr>
  </w:style>
  <w:style w:type="character" w:styleId="BookTitle">
    <w:name w:val="Book Title"/>
    <w:uiPriority w:val="33"/>
    <w:rsid w:val="00435F95"/>
    <w:rPr>
      <w:i/>
      <w:iCs/>
      <w:smallCaps/>
      <w:spacing w:val="5"/>
    </w:rPr>
  </w:style>
  <w:style w:type="table" w:styleId="TableGrid">
    <w:name w:val="Table Grid"/>
    <w:basedOn w:val="TableNormal"/>
    <w:uiPriority w:val="59"/>
    <w:rsid w:val="00BD5882"/>
    <w:pPr>
      <w:spacing w:after="0" w:line="240" w:lineRule="auto"/>
      <w:ind w:firstLine="720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1E1D4-DB6E-4FD7-96F4-03FE87CD8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Ezra Hauer</dc:creator>
  <cp:lastModifiedBy>Ezra</cp:lastModifiedBy>
  <cp:revision>7</cp:revision>
  <dcterms:created xsi:type="dcterms:W3CDTF">2014-10-20T19:42:00Z</dcterms:created>
  <dcterms:modified xsi:type="dcterms:W3CDTF">2014-10-26T18:08:00Z</dcterms:modified>
</cp:coreProperties>
</file>